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BE" w:rsidRDefault="00C474BE" w:rsidP="00683D0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 w:rsidRPr="00C474BE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 о закључ</w:t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еном уговору у поступку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набавке санација подних облога</w:t>
      </w:r>
    </w:p>
    <w:p w:rsidR="00E40ED5" w:rsidRDefault="00E40ED5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В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рста поступка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771BA7">
        <w:rPr>
          <w:rFonts w:ascii="Times New Roman" w:hAnsi="Times New Roman" w:cs="Times New Roman"/>
          <w:b/>
          <w:sz w:val="28"/>
          <w:szCs w:val="28"/>
          <w:lang w:val="sr-Cyrl-RS"/>
        </w:rPr>
        <w:t>Набавка на коју се не примењује закон</w:t>
      </w:r>
    </w:p>
    <w:p w:rsidR="00062E82" w:rsidRPr="00771BA7" w:rsidRDefault="00062E82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посту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пка у Плану јавних набавки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1.3.1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Врста предмета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Радови</w:t>
      </w:r>
    </w:p>
    <w:p w:rsidR="00D94098" w:rsidRDefault="00E40ED5" w:rsidP="005E79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Предмет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73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Набавка </w:t>
      </w:r>
      <w:r w:rsidR="00B21611" w:rsidRPr="00B21611">
        <w:rPr>
          <w:rFonts w:ascii="Times New Roman" w:hAnsi="Times New Roman" w:cs="Times New Roman"/>
          <w:b/>
          <w:sz w:val="28"/>
          <w:szCs w:val="28"/>
          <w:lang w:val="sr-Cyrl-RS"/>
        </w:rPr>
        <w:t>санација подних облога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94098">
        <w:rPr>
          <w:rFonts w:ascii="Times New Roman" w:hAnsi="Times New Roman" w:cs="Times New Roman"/>
          <w:b/>
          <w:sz w:val="28"/>
          <w:szCs w:val="28"/>
          <w:lang w:val="sr-Cyrl-RS"/>
        </w:rPr>
        <w:t>у ГТШ Неимар</w:t>
      </w:r>
    </w:p>
    <w:p w:rsidR="00E40ED5" w:rsidRPr="00E40ED5" w:rsidRDefault="00E40ED5" w:rsidP="005E79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Контакт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Мирела Илић, секретар школе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Процењена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416.650</w:t>
      </w:r>
      <w:r w:rsidR="005E79F2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00 динара 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Уговорена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415.450</w:t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>,00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динара </w:t>
      </w:r>
    </w:p>
    <w:p w:rsidR="00E40ED5" w:rsidRPr="00E40ED5" w:rsidRDefault="00B212BB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Број понуда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Критеријум за доделу уговора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Најнижа понуђена цена</w:t>
      </w:r>
    </w:p>
    <w:p w:rsidR="000959AB" w:rsidRPr="00E40ED5" w:rsidRDefault="000959AB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Уговор закључен са понуђ</w:t>
      </w:r>
      <w:r w:rsidR="00D94098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чем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Биро за пројектовање „СБС пројект„ Сврљиг</w:t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Драјинац</w:t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бб</w:t>
      </w:r>
    </w:p>
    <w:p w:rsidR="00E40ED5" w:rsidRPr="00C474BE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Уговор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о извођењу радова</w:t>
      </w:r>
      <w:r w:rsidR="00D94098" w:rsidRPr="00D9409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бр. 04-2/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84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од </w:t>
      </w:r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09.11</w:t>
      </w:r>
      <w:r w:rsidR="00421668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2018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. год.</w:t>
      </w:r>
    </w:p>
    <w:sectPr w:rsidR="00E40ED5" w:rsidRPr="00C47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BE"/>
    <w:rsid w:val="00062E82"/>
    <w:rsid w:val="000959AB"/>
    <w:rsid w:val="001525FF"/>
    <w:rsid w:val="00421668"/>
    <w:rsid w:val="00530BF5"/>
    <w:rsid w:val="005E79F2"/>
    <w:rsid w:val="00683D00"/>
    <w:rsid w:val="006842D3"/>
    <w:rsid w:val="006909FE"/>
    <w:rsid w:val="007259E2"/>
    <w:rsid w:val="00771BA7"/>
    <w:rsid w:val="00973B5C"/>
    <w:rsid w:val="00994754"/>
    <w:rsid w:val="00A95137"/>
    <w:rsid w:val="00B212BB"/>
    <w:rsid w:val="00B21611"/>
    <w:rsid w:val="00C436FB"/>
    <w:rsid w:val="00C474BE"/>
    <w:rsid w:val="00D53EC8"/>
    <w:rsid w:val="00D94098"/>
    <w:rsid w:val="00E40E04"/>
    <w:rsid w:val="00E40ED5"/>
    <w:rsid w:val="00E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2</cp:revision>
  <dcterms:created xsi:type="dcterms:W3CDTF">2019-07-31T09:07:00Z</dcterms:created>
  <dcterms:modified xsi:type="dcterms:W3CDTF">2019-07-31T09:07:00Z</dcterms:modified>
</cp:coreProperties>
</file>